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093936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 ул. Чуклая, 13</w:t>
      </w:r>
      <w:r w:rsidR="00944AE4" w:rsidRPr="00D60928">
        <w:rPr>
          <w:rFonts w:ascii="Times New Roman" w:hAnsi="Times New Roman" w:cs="Times New Roman"/>
          <w:sz w:val="24"/>
          <w:szCs w:val="24"/>
        </w:rPr>
        <w:t xml:space="preserve">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C158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6F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E50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6F86" w:rsidRDefault="000F6F8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5039" w:rsidRDefault="005E503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5039" w:rsidRDefault="005E503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5039" w:rsidRDefault="005E503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5039" w:rsidRDefault="005E503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247" w:rsidRDefault="0017524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247" w:rsidRDefault="0017524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247" w:rsidRDefault="0017524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247" w:rsidRDefault="0017524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247" w:rsidRDefault="0017524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247" w:rsidRDefault="0017524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247" w:rsidRDefault="0017524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247" w:rsidRDefault="0017524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247" w:rsidRDefault="0017524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247" w:rsidRDefault="0017524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247" w:rsidRDefault="0017524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247" w:rsidRDefault="0017524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17524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Default="005E5039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E5039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00.00.1987</w:t>
            </w:r>
            <w:r w:rsidRPr="005E5039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Забельская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неполно-средняя школа Отдела народного образования исполнительного комитета Бешенковичского районного Совета депутатов  трудящихся (с 07.10.1977 г. – народных депутатов),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Забелье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Бешенковичского района Витебской области</w:t>
            </w:r>
          </w:p>
          <w:p w:rsidR="005E5039" w:rsidRDefault="005E5039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247" w:rsidRDefault="005E5039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039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00.00.1987</w:t>
            </w:r>
            <w:r w:rsidRPr="005E5039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27.10.2005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Забельская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базовая</w:t>
            </w:r>
            <w:r w:rsidR="00E37571">
              <w:rPr>
                <w:rFonts w:ascii="Times New Roman" w:hAnsi="Times New Roman" w:cs="Times New Roman"/>
                <w:sz w:val="28"/>
                <w:szCs w:val="28"/>
              </w:rPr>
              <w:t xml:space="preserve"> школа  Отдела  народного образования (с 05.10.1993 г. – Отдела образования) исполнительного комитета Бешенковичского района Совета народных депутатов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7571">
              <w:rPr>
                <w:rFonts w:ascii="Times New Roman" w:hAnsi="Times New Roman" w:cs="Times New Roman"/>
                <w:sz w:val="28"/>
                <w:szCs w:val="28"/>
              </w:rPr>
              <w:t xml:space="preserve">(с 15.03.1994 г. – Совета депутатов; с 06.10.1994 г. – Бешенковичского </w:t>
            </w:r>
            <w:proofErr w:type="gramStart"/>
            <w:r w:rsidR="00E37571">
              <w:rPr>
                <w:rFonts w:ascii="Times New Roman" w:hAnsi="Times New Roman" w:cs="Times New Roman"/>
                <w:sz w:val="28"/>
                <w:szCs w:val="28"/>
              </w:rPr>
              <w:t>районного исполнительного</w:t>
            </w:r>
            <w:proofErr w:type="gramEnd"/>
            <w:r w:rsidR="00E37571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комитета), д. </w:t>
            </w:r>
            <w:proofErr w:type="spellStart"/>
            <w:r w:rsidR="00E37571">
              <w:rPr>
                <w:rFonts w:ascii="Times New Roman" w:hAnsi="Times New Roman" w:cs="Times New Roman"/>
                <w:sz w:val="28"/>
                <w:szCs w:val="28"/>
              </w:rPr>
              <w:t>Забелье</w:t>
            </w:r>
            <w:proofErr w:type="spellEnd"/>
            <w:r w:rsidR="00175247">
              <w:rPr>
                <w:rFonts w:ascii="Times New Roman" w:hAnsi="Times New Roman" w:cs="Times New Roman"/>
                <w:sz w:val="28"/>
                <w:szCs w:val="28"/>
              </w:rPr>
              <w:t xml:space="preserve"> Бешенковичского района Витебской области</w:t>
            </w:r>
          </w:p>
          <w:p w:rsidR="00175247" w:rsidRDefault="00175247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5039" w:rsidRPr="005E5039" w:rsidRDefault="00175247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27.10.2005 – 12.06.2006 гг. – Учреждение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Забельская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государственная образовательная базовая школа» Отдела образования Бешенковичского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районного исполнительного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комитета,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Забелье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Бешенковичского района Витебской области</w:t>
            </w:r>
            <w:r w:rsidR="00E375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175247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1965-2006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0F6F8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247" w:rsidRDefault="00175247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1752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247" w:rsidRDefault="00175247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ED42A2">
        <w:trPr>
          <w:trHeight w:val="3304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Аннотация  документов</w:t>
            </w:r>
          </w:p>
        </w:tc>
        <w:tc>
          <w:tcPr>
            <w:tcW w:w="7475" w:type="dxa"/>
          </w:tcPr>
          <w:p w:rsidR="00EE5E99" w:rsidRPr="00F41250" w:rsidRDefault="00175247" w:rsidP="00ED42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Книга учета личного состава педагогических работников, алфавитная книга учащихся, книга учета и выдачи свидетельств о базовом образовании, сводные ведомости успеваемости учащихся, приказы директора школа по основной деятельности и личному составу, протоколы заседаний экзаменационных комиссий.</w:t>
            </w:r>
            <w:r w:rsidR="00ED42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B0C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3936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0F6F86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75247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8534D"/>
    <w:rsid w:val="003863F8"/>
    <w:rsid w:val="00394828"/>
    <w:rsid w:val="003A439E"/>
    <w:rsid w:val="003B0C8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04C87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503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4D57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96ED1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33EDB"/>
    <w:rsid w:val="00A428DC"/>
    <w:rsid w:val="00A47C72"/>
    <w:rsid w:val="00A6140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5818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A6ECF"/>
    <w:rsid w:val="00DD7463"/>
    <w:rsid w:val="00DE4841"/>
    <w:rsid w:val="00E008E2"/>
    <w:rsid w:val="00E151E0"/>
    <w:rsid w:val="00E27E36"/>
    <w:rsid w:val="00E3504A"/>
    <w:rsid w:val="00E36965"/>
    <w:rsid w:val="00E37571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D42A2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562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1283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202</cp:revision>
  <dcterms:created xsi:type="dcterms:W3CDTF">2019-04-11T12:11:00Z</dcterms:created>
  <dcterms:modified xsi:type="dcterms:W3CDTF">2020-01-16T05:46:00Z</dcterms:modified>
</cp:coreProperties>
</file>